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8F2F" w14:textId="3F13F350" w:rsidR="007510B9" w:rsidRDefault="003C236C" w:rsidP="006408CE">
      <w:pPr>
        <w:tabs>
          <w:tab w:val="right" w:pos="14601"/>
        </w:tabs>
        <w:rPr>
          <w:b/>
          <w:sz w:val="28"/>
        </w:rPr>
      </w:pPr>
      <w:r>
        <w:rPr>
          <w:b/>
          <w:sz w:val="28"/>
        </w:rPr>
        <w:t>Wahlvorschläge</w:t>
      </w:r>
      <w:r>
        <w:rPr>
          <w:rStyle w:val="Endnotenzeichen"/>
          <w:b/>
          <w:sz w:val="28"/>
        </w:rPr>
        <w:endnoteReference w:customMarkFollows="1" w:id="1"/>
        <w:t>1</w:t>
      </w:r>
      <w:r>
        <w:rPr>
          <w:b/>
          <w:sz w:val="28"/>
        </w:rPr>
        <w:t xml:space="preserve"> für die Landratswahlen vom </w:t>
      </w:r>
      <w:r w:rsidR="00E015FD">
        <w:rPr>
          <w:b/>
          <w:sz w:val="28"/>
        </w:rPr>
        <w:t>8</w:t>
      </w:r>
      <w:r>
        <w:rPr>
          <w:b/>
          <w:sz w:val="28"/>
        </w:rPr>
        <w:t>. März 202</w:t>
      </w:r>
      <w:r w:rsidR="007510B9">
        <w:rPr>
          <w:b/>
          <w:sz w:val="28"/>
        </w:rPr>
        <w:t>6</w:t>
      </w:r>
      <w:r>
        <w:rPr>
          <w:b/>
          <w:sz w:val="28"/>
        </w:rPr>
        <w:tab/>
        <w:t xml:space="preserve">Gemeinde </w:t>
      </w:r>
      <w:r w:rsidR="008F6A51">
        <w:rPr>
          <w:b/>
          <w:sz w:val="28"/>
        </w:rPr>
        <w:t>Oberdorf</w:t>
      </w:r>
    </w:p>
    <w:p w14:paraId="29F6B201" w14:textId="77777777" w:rsidR="006408CE" w:rsidRPr="006408CE" w:rsidRDefault="006408CE">
      <w:pPr>
        <w:rPr>
          <w:sz w:val="28"/>
          <w:szCs w:val="28"/>
        </w:rPr>
      </w:pPr>
    </w:p>
    <w:p w14:paraId="1B01EE39" w14:textId="77777777" w:rsidR="006408CE" w:rsidRDefault="006408CE" w:rsidP="006408CE">
      <w:pPr>
        <w:tabs>
          <w:tab w:val="left" w:pos="2268"/>
          <w:tab w:val="right" w:leader="underscore" w:pos="14742"/>
        </w:tabs>
        <w:ind w:right="-172"/>
        <w:rPr>
          <w:b/>
        </w:rPr>
      </w:pPr>
      <w:r>
        <w:rPr>
          <w:b/>
        </w:rPr>
        <w:t xml:space="preserve">Listenbezeichnung (Art. 7, 13, 13a </w:t>
      </w:r>
      <w:proofErr w:type="spellStart"/>
      <w:r>
        <w:rPr>
          <w:b/>
        </w:rPr>
        <w:t>PropG</w:t>
      </w:r>
      <w:proofErr w:type="spellEnd"/>
      <w:r>
        <w:rPr>
          <w:b/>
        </w:rPr>
        <w:t>):</w:t>
      </w:r>
      <w:r w:rsidRPr="006408CE">
        <w:rPr>
          <w:b/>
          <w:sz w:val="12"/>
          <w:szCs w:val="12"/>
        </w:rPr>
        <w:tab/>
      </w:r>
    </w:p>
    <w:p w14:paraId="63D41535" w14:textId="77777777" w:rsidR="007510B9" w:rsidRDefault="007510B9">
      <w:pPr>
        <w:tabs>
          <w:tab w:val="left" w:pos="2268"/>
          <w:tab w:val="right" w:leader="underscore" w:pos="14175"/>
        </w:tabs>
      </w:pPr>
    </w:p>
    <w:p w14:paraId="29D499E6" w14:textId="77777777" w:rsidR="008F6A51" w:rsidRDefault="008F6A51" w:rsidP="008F6A51">
      <w:pPr>
        <w:numPr>
          <w:ilvl w:val="0"/>
          <w:numId w:val="1"/>
        </w:numPr>
        <w:tabs>
          <w:tab w:val="left" w:pos="2268"/>
          <w:tab w:val="right" w:leader="underscore" w:pos="14175"/>
        </w:tabs>
        <w:rPr>
          <w:b/>
        </w:rPr>
      </w:pPr>
      <w:r>
        <w:rPr>
          <w:b/>
        </w:rPr>
        <w:t>Kandidatinnen und Kandidaten als Mitglieder des Landrates für die Amtsdauer 2026 – 2030</w:t>
      </w:r>
    </w:p>
    <w:p w14:paraId="2D296851" w14:textId="66780260" w:rsidR="007510B9" w:rsidRDefault="008F6A51" w:rsidP="008F6A51">
      <w:pPr>
        <w:tabs>
          <w:tab w:val="right" w:leader="underscore" w:pos="14175"/>
        </w:tabs>
        <w:ind w:left="378"/>
        <w:rPr>
          <w:sz w:val="18"/>
          <w:szCs w:val="18"/>
        </w:rPr>
      </w:pPr>
      <w:r>
        <w:rPr>
          <w:sz w:val="18"/>
          <w:szCs w:val="18"/>
        </w:rPr>
        <w:t xml:space="preserve">Höchstens so viele Namen wählbarer Personen, als die Gemeinde Sitze zu vergeben hat. Kumulation ist anzugeben. (Art. 6 Abs. 4 </w:t>
      </w:r>
      <w:proofErr w:type="spellStart"/>
      <w:r>
        <w:rPr>
          <w:sz w:val="18"/>
          <w:szCs w:val="18"/>
        </w:rPr>
        <w:t>PropG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3C236C">
        <w:rPr>
          <w:sz w:val="18"/>
          <w:szCs w:val="18"/>
        </w:rPr>
        <w:t>/ Oberdorf = 4 Sitze</w:t>
      </w:r>
    </w:p>
    <w:p w14:paraId="2893AF3D" w14:textId="77777777" w:rsidR="007510B9" w:rsidRPr="00B06389" w:rsidRDefault="007510B9" w:rsidP="00F96AEE">
      <w:pPr>
        <w:tabs>
          <w:tab w:val="right" w:leader="underscore" w:pos="14175"/>
        </w:tabs>
        <w:ind w:left="112"/>
        <w:rPr>
          <w:sz w:val="10"/>
          <w:szCs w:val="18"/>
        </w:rPr>
      </w:pPr>
    </w:p>
    <w:tbl>
      <w:tblPr>
        <w:tblW w:w="1472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2956"/>
        <w:gridCol w:w="2431"/>
        <w:gridCol w:w="1134"/>
        <w:gridCol w:w="2552"/>
        <w:gridCol w:w="2379"/>
        <w:gridCol w:w="2596"/>
      </w:tblGrid>
      <w:tr w:rsidR="00B06389" w:rsidRPr="00EF6DEE" w14:paraId="03E6E8B2" w14:textId="77777777" w:rsidTr="00B06389">
        <w:trPr>
          <w:trHeight w:val="454"/>
        </w:trPr>
        <w:tc>
          <w:tcPr>
            <w:tcW w:w="675" w:type="dxa"/>
            <w:shd w:val="clear" w:color="auto" w:fill="EEECE1"/>
            <w:vAlign w:val="center"/>
          </w:tcPr>
          <w:p w14:paraId="57D961AA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956" w:type="dxa"/>
            <w:shd w:val="clear" w:color="auto" w:fill="EEECE1"/>
            <w:vAlign w:val="center"/>
          </w:tcPr>
          <w:p w14:paraId="4984A414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431" w:type="dxa"/>
            <w:shd w:val="clear" w:color="auto" w:fill="EEECE1"/>
            <w:vAlign w:val="center"/>
          </w:tcPr>
          <w:p w14:paraId="00976DA2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Vorname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4C559593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proofErr w:type="spellStart"/>
            <w:r w:rsidRPr="00EF6DEE">
              <w:rPr>
                <w:b/>
                <w:sz w:val="22"/>
                <w:szCs w:val="22"/>
              </w:rPr>
              <w:t>Geb.jahr</w:t>
            </w:r>
            <w:proofErr w:type="spellEnd"/>
          </w:p>
        </w:tc>
        <w:tc>
          <w:tcPr>
            <w:tcW w:w="2552" w:type="dxa"/>
            <w:shd w:val="clear" w:color="auto" w:fill="EEECE1"/>
            <w:vAlign w:val="center"/>
          </w:tcPr>
          <w:p w14:paraId="0A580B50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 xml:space="preserve">Beruf </w:t>
            </w:r>
          </w:p>
        </w:tc>
        <w:tc>
          <w:tcPr>
            <w:tcW w:w="2379" w:type="dxa"/>
            <w:shd w:val="clear" w:color="auto" w:fill="EEECE1"/>
            <w:vAlign w:val="center"/>
          </w:tcPr>
          <w:p w14:paraId="6EB6B202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Wohnadresse</w:t>
            </w:r>
          </w:p>
        </w:tc>
        <w:tc>
          <w:tcPr>
            <w:tcW w:w="2596" w:type="dxa"/>
            <w:shd w:val="clear" w:color="auto" w:fill="EEECE1"/>
            <w:vAlign w:val="center"/>
          </w:tcPr>
          <w:p w14:paraId="75A273C2" w14:textId="77777777" w:rsidR="003D428D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 xml:space="preserve">Unterschrift der </w:t>
            </w:r>
          </w:p>
          <w:p w14:paraId="71D7EE89" w14:textId="6575DCBF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proofErr w:type="spellStart"/>
            <w:r w:rsidRPr="00EF6DEE">
              <w:rPr>
                <w:b/>
                <w:sz w:val="22"/>
                <w:szCs w:val="22"/>
              </w:rPr>
              <w:t>vorgeschl</w:t>
            </w:r>
            <w:proofErr w:type="spellEnd"/>
            <w:r w:rsidRPr="00EF6DEE">
              <w:rPr>
                <w:b/>
                <w:sz w:val="22"/>
                <w:szCs w:val="22"/>
              </w:rPr>
              <w:t>. Person</w:t>
            </w:r>
          </w:p>
        </w:tc>
      </w:tr>
      <w:tr w:rsidR="00B06389" w:rsidRPr="00EF6DEE" w14:paraId="05CD2BBC" w14:textId="77777777" w:rsidTr="00150424">
        <w:trPr>
          <w:trHeight w:val="454"/>
        </w:trPr>
        <w:tc>
          <w:tcPr>
            <w:tcW w:w="675" w:type="dxa"/>
            <w:vAlign w:val="center"/>
          </w:tcPr>
          <w:p w14:paraId="4C79AFEF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956" w:type="dxa"/>
            <w:vAlign w:val="center"/>
          </w:tcPr>
          <w:p w14:paraId="735F314C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25F329C5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963976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A276E56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45C0A67E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0AC01408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B06389" w:rsidRPr="00EF6DEE" w14:paraId="03BB94A0" w14:textId="77777777" w:rsidTr="00150424">
        <w:trPr>
          <w:trHeight w:val="454"/>
        </w:trPr>
        <w:tc>
          <w:tcPr>
            <w:tcW w:w="675" w:type="dxa"/>
            <w:vAlign w:val="center"/>
          </w:tcPr>
          <w:p w14:paraId="2B1380F2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956" w:type="dxa"/>
            <w:vAlign w:val="center"/>
          </w:tcPr>
          <w:p w14:paraId="26469FDA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7E6F4329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707B5A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F38DE20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33AE2E78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3C3977F4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B06389" w:rsidRPr="00EF6DEE" w14:paraId="1DCAA645" w14:textId="77777777" w:rsidTr="00150424">
        <w:trPr>
          <w:trHeight w:val="454"/>
        </w:trPr>
        <w:tc>
          <w:tcPr>
            <w:tcW w:w="675" w:type="dxa"/>
            <w:vAlign w:val="center"/>
          </w:tcPr>
          <w:p w14:paraId="4E416E74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2956" w:type="dxa"/>
            <w:vAlign w:val="center"/>
          </w:tcPr>
          <w:p w14:paraId="3F37380D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446E1161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D9D9B17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253ADED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4F443E81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081EB9CD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B06389" w:rsidRPr="00EF6DEE" w14:paraId="386AE70C" w14:textId="77777777" w:rsidTr="00150424">
        <w:trPr>
          <w:trHeight w:val="454"/>
        </w:trPr>
        <w:tc>
          <w:tcPr>
            <w:tcW w:w="675" w:type="dxa"/>
            <w:vAlign w:val="center"/>
          </w:tcPr>
          <w:p w14:paraId="025972C5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EF6DEE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2956" w:type="dxa"/>
            <w:vAlign w:val="center"/>
          </w:tcPr>
          <w:p w14:paraId="3C94B0E8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2F5376BF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FF4C4A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01E709F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5AD37760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7D978233" w14:textId="77777777" w:rsidR="00B06389" w:rsidRPr="00EF6DEE" w:rsidRDefault="00B06389" w:rsidP="00150424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00137CF1" w14:textId="77777777" w:rsidR="007510B9" w:rsidRDefault="007510B9">
      <w:pPr>
        <w:tabs>
          <w:tab w:val="left" w:pos="2268"/>
          <w:tab w:val="right" w:leader="underscore" w:pos="14175"/>
        </w:tabs>
      </w:pPr>
    </w:p>
    <w:p w14:paraId="39A2D389" w14:textId="10C88A53" w:rsidR="008F6A51" w:rsidRPr="00603459" w:rsidRDefault="008F6A51" w:rsidP="008F6A51">
      <w:pPr>
        <w:numPr>
          <w:ilvl w:val="0"/>
          <w:numId w:val="1"/>
        </w:numPr>
        <w:tabs>
          <w:tab w:val="left" w:pos="2352"/>
          <w:tab w:val="right" w:leader="underscore" w:pos="14175"/>
        </w:tabs>
        <w:rPr>
          <w:b/>
        </w:rPr>
      </w:pPr>
      <w:r>
        <w:rPr>
          <w:b/>
        </w:rPr>
        <w:t xml:space="preserve">Unterzeichnende </w:t>
      </w:r>
      <w:r>
        <w:rPr>
          <w:sz w:val="18"/>
          <w:szCs w:val="18"/>
        </w:rPr>
        <w:t>(mindestens 5 Aktivbürgerinnen oder Aktivbürger</w:t>
      </w:r>
      <w:r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Art. 8 Abs. 1 </w:t>
      </w:r>
      <w:proofErr w:type="spellStart"/>
      <w:r>
        <w:rPr>
          <w:sz w:val="18"/>
          <w:szCs w:val="18"/>
        </w:rPr>
        <w:t>PropG</w:t>
      </w:r>
      <w:proofErr w:type="spellEnd"/>
      <w:r>
        <w:rPr>
          <w:sz w:val="18"/>
          <w:szCs w:val="18"/>
        </w:rPr>
        <w:t>)</w:t>
      </w:r>
    </w:p>
    <w:p w14:paraId="3699F4AE" w14:textId="77777777" w:rsidR="008F6A51" w:rsidRDefault="008F6A51" w:rsidP="008F6A51">
      <w:pPr>
        <w:tabs>
          <w:tab w:val="left" w:pos="2352"/>
          <w:tab w:val="right" w:leader="underscore" w:pos="14175"/>
        </w:tabs>
        <w:ind w:left="378"/>
        <w:rPr>
          <w:sz w:val="18"/>
          <w:szCs w:val="18"/>
        </w:rPr>
      </w:pPr>
      <w:r>
        <w:rPr>
          <w:sz w:val="18"/>
          <w:szCs w:val="18"/>
        </w:rPr>
        <w:t xml:space="preserve">Art. 8 Abs. 3 </w:t>
      </w:r>
      <w:proofErr w:type="spellStart"/>
      <w:r>
        <w:rPr>
          <w:sz w:val="18"/>
          <w:szCs w:val="18"/>
        </w:rPr>
        <w:t>PropG</w:t>
      </w:r>
      <w:proofErr w:type="spellEnd"/>
      <w:r>
        <w:rPr>
          <w:sz w:val="18"/>
          <w:szCs w:val="18"/>
        </w:rPr>
        <w:t xml:space="preserve">: Die Unterzeichnenden haben zudem eine </w:t>
      </w:r>
      <w:r w:rsidRPr="00BE420E">
        <w:rPr>
          <w:sz w:val="18"/>
          <w:szCs w:val="18"/>
          <w:highlight w:val="yellow"/>
        </w:rPr>
        <w:t>Vertretung des Wahlvorschlages</w:t>
      </w:r>
      <w:r>
        <w:rPr>
          <w:sz w:val="18"/>
          <w:szCs w:val="18"/>
        </w:rPr>
        <w:t xml:space="preserve"> zu bezeichnen; fehlt die ausdrückliche Bezeichnung, gilt die </w:t>
      </w:r>
      <w:r w:rsidRPr="00BE420E">
        <w:rPr>
          <w:sz w:val="18"/>
          <w:szCs w:val="18"/>
        </w:rPr>
        <w:t>erstunterzeichnende Person</w:t>
      </w:r>
      <w:r>
        <w:rPr>
          <w:sz w:val="18"/>
          <w:szCs w:val="18"/>
        </w:rPr>
        <w:t xml:space="preserve"> als Vertretung.</w:t>
      </w:r>
    </w:p>
    <w:p w14:paraId="6BC4BC4F" w14:textId="77777777" w:rsidR="007510B9" w:rsidRPr="00B06389" w:rsidRDefault="007510B9" w:rsidP="00B06389">
      <w:pPr>
        <w:tabs>
          <w:tab w:val="right" w:leader="underscore" w:pos="14175"/>
        </w:tabs>
        <w:ind w:left="112"/>
        <w:rPr>
          <w:sz w:val="10"/>
          <w:szCs w:val="18"/>
        </w:rPr>
      </w:pPr>
    </w:p>
    <w:tbl>
      <w:tblPr>
        <w:tblW w:w="147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2956"/>
        <w:gridCol w:w="2421"/>
        <w:gridCol w:w="1148"/>
        <w:gridCol w:w="3748"/>
        <w:gridCol w:w="3783"/>
      </w:tblGrid>
      <w:tr w:rsidR="00480D49" w:rsidRPr="00EF6DEE" w14:paraId="22581880" w14:textId="77777777" w:rsidTr="0094573E">
        <w:trPr>
          <w:trHeight w:val="454"/>
        </w:trPr>
        <w:tc>
          <w:tcPr>
            <w:tcW w:w="675" w:type="dxa"/>
            <w:shd w:val="clear" w:color="auto" w:fill="EEECE1"/>
            <w:vAlign w:val="center"/>
          </w:tcPr>
          <w:p w14:paraId="51CAB7AB" w14:textId="55F3C03E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956" w:type="dxa"/>
            <w:shd w:val="clear" w:color="auto" w:fill="EEECE1"/>
            <w:vAlign w:val="center"/>
          </w:tcPr>
          <w:p w14:paraId="68F502AB" w14:textId="29C74099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421" w:type="dxa"/>
            <w:shd w:val="clear" w:color="auto" w:fill="EEECE1"/>
            <w:vAlign w:val="center"/>
          </w:tcPr>
          <w:p w14:paraId="1A745B60" w14:textId="228D1A71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Vorname</w:t>
            </w:r>
          </w:p>
        </w:tc>
        <w:tc>
          <w:tcPr>
            <w:tcW w:w="1148" w:type="dxa"/>
            <w:shd w:val="clear" w:color="auto" w:fill="EEECE1"/>
            <w:vAlign w:val="center"/>
          </w:tcPr>
          <w:p w14:paraId="7CE23203" w14:textId="667F317E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proofErr w:type="spellStart"/>
            <w:r w:rsidRPr="00EF6DEE">
              <w:rPr>
                <w:b/>
                <w:sz w:val="22"/>
                <w:szCs w:val="22"/>
              </w:rPr>
              <w:t>Geb.jahr</w:t>
            </w:r>
            <w:proofErr w:type="spellEnd"/>
          </w:p>
        </w:tc>
        <w:tc>
          <w:tcPr>
            <w:tcW w:w="3748" w:type="dxa"/>
            <w:shd w:val="clear" w:color="auto" w:fill="EEECE1"/>
            <w:vAlign w:val="center"/>
          </w:tcPr>
          <w:p w14:paraId="0CA58984" w14:textId="1CE4D049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Wohnadresse</w:t>
            </w:r>
          </w:p>
        </w:tc>
        <w:tc>
          <w:tcPr>
            <w:tcW w:w="3783" w:type="dxa"/>
            <w:shd w:val="clear" w:color="auto" w:fill="EEECE1"/>
            <w:vAlign w:val="center"/>
          </w:tcPr>
          <w:p w14:paraId="45993A23" w14:textId="675FD9BC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b/>
                <w:sz w:val="22"/>
                <w:szCs w:val="22"/>
              </w:rPr>
              <w:t>Unterschrift</w:t>
            </w:r>
          </w:p>
        </w:tc>
      </w:tr>
      <w:tr w:rsidR="00480D49" w:rsidRPr="00EF6DEE" w14:paraId="54E1AEB5" w14:textId="77777777" w:rsidTr="0094573E">
        <w:trPr>
          <w:trHeight w:val="454"/>
        </w:trPr>
        <w:tc>
          <w:tcPr>
            <w:tcW w:w="675" w:type="dxa"/>
            <w:shd w:val="clear" w:color="auto" w:fill="FFFF00"/>
            <w:vAlign w:val="center"/>
          </w:tcPr>
          <w:p w14:paraId="4299CC5A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1.</w:t>
            </w:r>
          </w:p>
        </w:tc>
        <w:tc>
          <w:tcPr>
            <w:tcW w:w="2956" w:type="dxa"/>
            <w:shd w:val="clear" w:color="auto" w:fill="FFFF00"/>
            <w:vAlign w:val="center"/>
          </w:tcPr>
          <w:p w14:paraId="2141643A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21" w:type="dxa"/>
            <w:shd w:val="clear" w:color="auto" w:fill="FFFF00"/>
            <w:vAlign w:val="center"/>
          </w:tcPr>
          <w:p w14:paraId="64AEBC24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00"/>
            <w:vAlign w:val="center"/>
          </w:tcPr>
          <w:p w14:paraId="1E749E53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48" w:type="dxa"/>
            <w:shd w:val="clear" w:color="auto" w:fill="FFFF00"/>
            <w:vAlign w:val="center"/>
          </w:tcPr>
          <w:p w14:paraId="7AEAA98B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FFFF00"/>
            <w:vAlign w:val="center"/>
          </w:tcPr>
          <w:p w14:paraId="17774012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480D49" w:rsidRPr="00EF6DEE" w14:paraId="25B58A63" w14:textId="77777777" w:rsidTr="0094573E">
        <w:trPr>
          <w:trHeight w:val="454"/>
        </w:trPr>
        <w:tc>
          <w:tcPr>
            <w:tcW w:w="675" w:type="dxa"/>
            <w:vAlign w:val="center"/>
          </w:tcPr>
          <w:p w14:paraId="70F82A1F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2.</w:t>
            </w:r>
          </w:p>
        </w:tc>
        <w:tc>
          <w:tcPr>
            <w:tcW w:w="2956" w:type="dxa"/>
            <w:vAlign w:val="center"/>
          </w:tcPr>
          <w:p w14:paraId="7B74D554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4C28F146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59BCEAB6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3F85319E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73CD4AA5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480D49" w:rsidRPr="00EF6DEE" w14:paraId="752EB0D8" w14:textId="77777777" w:rsidTr="0094573E">
        <w:trPr>
          <w:trHeight w:val="454"/>
        </w:trPr>
        <w:tc>
          <w:tcPr>
            <w:tcW w:w="675" w:type="dxa"/>
            <w:vAlign w:val="center"/>
          </w:tcPr>
          <w:p w14:paraId="408AC7EA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3.</w:t>
            </w:r>
          </w:p>
        </w:tc>
        <w:tc>
          <w:tcPr>
            <w:tcW w:w="2956" w:type="dxa"/>
            <w:vAlign w:val="center"/>
          </w:tcPr>
          <w:p w14:paraId="27242E95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321BC40D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6E3CE9DB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31E46D2C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233CF924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480D49" w:rsidRPr="00EF6DEE" w14:paraId="3BB3C57C" w14:textId="77777777" w:rsidTr="0094573E">
        <w:trPr>
          <w:trHeight w:val="454"/>
        </w:trPr>
        <w:tc>
          <w:tcPr>
            <w:tcW w:w="675" w:type="dxa"/>
            <w:vAlign w:val="center"/>
          </w:tcPr>
          <w:p w14:paraId="1B433559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4.</w:t>
            </w:r>
          </w:p>
        </w:tc>
        <w:tc>
          <w:tcPr>
            <w:tcW w:w="2956" w:type="dxa"/>
            <w:vAlign w:val="center"/>
          </w:tcPr>
          <w:p w14:paraId="7C6259F1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64215EBF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6F3CAA50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055EB29B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1CF69B62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480D49" w:rsidRPr="00EF6DEE" w14:paraId="3F0ABC10" w14:textId="77777777" w:rsidTr="0094573E">
        <w:trPr>
          <w:trHeight w:val="454"/>
        </w:trPr>
        <w:tc>
          <w:tcPr>
            <w:tcW w:w="675" w:type="dxa"/>
            <w:vAlign w:val="center"/>
          </w:tcPr>
          <w:p w14:paraId="7AABF970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EF6DEE">
              <w:rPr>
                <w:sz w:val="22"/>
                <w:szCs w:val="22"/>
              </w:rPr>
              <w:t>5.</w:t>
            </w:r>
          </w:p>
        </w:tc>
        <w:tc>
          <w:tcPr>
            <w:tcW w:w="2956" w:type="dxa"/>
            <w:vAlign w:val="center"/>
          </w:tcPr>
          <w:p w14:paraId="328D4443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70807A81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0BE8A199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768C326F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7B77D3F1" w14:textId="77777777" w:rsidR="00480D49" w:rsidRPr="00EF6DEE" w:rsidRDefault="00480D49" w:rsidP="00480D49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</w:tbl>
    <w:p w14:paraId="6EA46C0E" w14:textId="77777777" w:rsidR="007510B9" w:rsidRDefault="007510B9">
      <w:pPr>
        <w:tabs>
          <w:tab w:val="left" w:pos="2268"/>
          <w:tab w:val="right" w:leader="underscore" w:pos="14175"/>
        </w:tabs>
      </w:pPr>
    </w:p>
    <w:p w14:paraId="00A7FE25" w14:textId="77777777" w:rsidR="00B06389" w:rsidRDefault="00B06389">
      <w:pPr>
        <w:tabs>
          <w:tab w:val="left" w:pos="2268"/>
          <w:tab w:val="right" w:leader="underscore" w:pos="14175"/>
        </w:tabs>
      </w:pPr>
    </w:p>
    <w:p w14:paraId="34D24627" w14:textId="77777777" w:rsidR="007510B9" w:rsidRDefault="003C236C">
      <w:pPr>
        <w:tabs>
          <w:tab w:val="left" w:pos="2268"/>
          <w:tab w:val="right" w:leader="underscore" w:pos="14175"/>
        </w:tabs>
      </w:pPr>
      <w:r>
        <w:t>Datum: _____________________</w:t>
      </w:r>
    </w:p>
    <w:p w14:paraId="6C8D420F" w14:textId="77777777" w:rsidR="00B06389" w:rsidRDefault="00B06389">
      <w:pPr>
        <w:tabs>
          <w:tab w:val="left" w:pos="2268"/>
          <w:tab w:val="right" w:leader="underscore" w:pos="14175"/>
        </w:tabs>
      </w:pPr>
    </w:p>
    <w:p w14:paraId="060FFBD4" w14:textId="77777777" w:rsidR="00B06389" w:rsidRDefault="00B06389">
      <w:pPr>
        <w:tabs>
          <w:tab w:val="left" w:pos="2268"/>
          <w:tab w:val="right" w:leader="underscore" w:pos="14175"/>
        </w:tabs>
      </w:pPr>
    </w:p>
    <w:p w14:paraId="78988128" w14:textId="77777777" w:rsidR="006408CE" w:rsidRDefault="006408CE">
      <w:pPr>
        <w:tabs>
          <w:tab w:val="left" w:pos="2268"/>
          <w:tab w:val="right" w:leader="underscore" w:pos="14175"/>
        </w:tabs>
      </w:pPr>
    </w:p>
    <w:sectPr w:rsidR="006408CE" w:rsidSect="0072018E">
      <w:pgSz w:w="16838" w:h="11906" w:orient="landscape"/>
      <w:pgMar w:top="993" w:right="1103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7E6A" w14:textId="77777777" w:rsidR="007510B9" w:rsidRDefault="003C236C" w:rsidP="00661B2C">
      <w:r>
        <w:separator/>
      </w:r>
    </w:p>
  </w:endnote>
  <w:endnote w:type="continuationSeparator" w:id="0">
    <w:p w14:paraId="16B3B3DB" w14:textId="77777777" w:rsidR="007510B9" w:rsidRDefault="003C236C" w:rsidP="00661B2C">
      <w:r>
        <w:continuationSeparator/>
      </w:r>
    </w:p>
  </w:endnote>
  <w:endnote w:id="1">
    <w:p w14:paraId="3A736F70" w14:textId="5C8671E6" w:rsidR="007510B9" w:rsidRDefault="003C236C" w:rsidP="00DB33D7">
      <w:pPr>
        <w:pStyle w:val="Endnotentext"/>
        <w:tabs>
          <w:tab w:val="right" w:pos="14034"/>
        </w:tabs>
      </w:pPr>
      <w:r>
        <w:rPr>
          <w:rStyle w:val="Endnotenzeichen"/>
        </w:rPr>
        <w:t>1</w:t>
      </w:r>
      <w:r>
        <w:t xml:space="preserve">Gesetz über die Verhältniswahl des Landrates, Proporzgesetz, </w:t>
      </w:r>
      <w:proofErr w:type="spellStart"/>
      <w:r>
        <w:t>PropG</w:t>
      </w:r>
      <w:proofErr w:type="spellEnd"/>
      <w:r>
        <w:t>; NG 132.1, Art. 4 – 8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D6FB" w14:textId="77777777" w:rsidR="00A91199" w:rsidRDefault="003C236C">
      <w:r>
        <w:separator/>
      </w:r>
    </w:p>
  </w:footnote>
  <w:footnote w:type="continuationSeparator" w:id="0">
    <w:p w14:paraId="6665C713" w14:textId="77777777" w:rsidR="00A91199" w:rsidRDefault="003C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D01"/>
    <w:multiLevelType w:val="hybridMultilevel"/>
    <w:tmpl w:val="2D0C882A"/>
    <w:lvl w:ilvl="0" w:tplc="5704B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DE2D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1668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C3075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0053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0041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8604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AE0D57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528B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86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8A"/>
    <w:rsid w:val="00104886"/>
    <w:rsid w:val="002E192A"/>
    <w:rsid w:val="003C236C"/>
    <w:rsid w:val="003D428D"/>
    <w:rsid w:val="00480D49"/>
    <w:rsid w:val="0051798A"/>
    <w:rsid w:val="00565417"/>
    <w:rsid w:val="006408CE"/>
    <w:rsid w:val="007510B9"/>
    <w:rsid w:val="008F6A51"/>
    <w:rsid w:val="0094573E"/>
    <w:rsid w:val="00A91199"/>
    <w:rsid w:val="00B06389"/>
    <w:rsid w:val="00D40B34"/>
    <w:rsid w:val="00E015FD"/>
    <w:rsid w:val="00EE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F41E65"/>
  <w15:docId w15:val="{42CECB58-6AC6-48AE-B2FB-0AAB02AE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0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outlineLvl w:val="0"/>
    </w:pPr>
    <w:rPr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661B2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61B2C"/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661B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61B2C"/>
    <w:rPr>
      <w:rFonts w:ascii="Arial" w:hAnsi="Arial"/>
      <w:sz w:val="24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404CA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404CA"/>
    <w:rPr>
      <w:rFonts w:ascii="Arial" w:hAnsi="Arial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6404CA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11701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11701"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1170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031"/>
    <w:rPr>
      <w:rFonts w:ascii="Arial" w:hAnsi="Arial"/>
      <w:b/>
      <w:sz w:val="24"/>
      <w:shd w:val="clear" w:color="auto" w:fill="FFFF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FF4C9-79A6-4775-942B-A31232BF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Wahlvorschläge für die Schulratswahlen vom 16</vt:lpstr>
    </vt:vector>
  </TitlesOfParts>
  <Company>Gemeindewerk Beckenried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Wahlvorschläge für die Schulratswahlen vom 16</dc:title>
  <dc:creator>Nadia Regli</dc:creator>
  <cp:lastModifiedBy>Odermatt Andrea</cp:lastModifiedBy>
  <cp:revision>21</cp:revision>
  <cp:lastPrinted>2017-10-04T05:01:00Z</cp:lastPrinted>
  <dcterms:created xsi:type="dcterms:W3CDTF">2017-07-25T07:41:00Z</dcterms:created>
  <dcterms:modified xsi:type="dcterms:W3CDTF">2025-11-18T09:03:00Z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